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7B" w:rsidRPr="00FE4BD9" w:rsidRDefault="00EB687B" w:rsidP="00EB687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Cs w:val="30"/>
        </w:rPr>
      </w:pPr>
      <w:r w:rsidRPr="00FE4BD9">
        <w:rPr>
          <w:rFonts w:ascii="Calibri" w:hAnsi="Calibri" w:cs="Times"/>
          <w:b/>
          <w:bCs/>
          <w:szCs w:val="32"/>
        </w:rPr>
        <w:t>HKUSTSU WELCOMING FAIR 2017</w:t>
      </w:r>
    </w:p>
    <w:p w:rsidR="00EB687B" w:rsidRPr="00FE4BD9" w:rsidRDefault="00EB687B" w:rsidP="00EB687B">
      <w:pPr>
        <w:autoSpaceDE w:val="0"/>
        <w:autoSpaceDN w:val="0"/>
        <w:adjustRightInd w:val="0"/>
        <w:jc w:val="center"/>
        <w:rPr>
          <w:rFonts w:ascii="Calibri" w:hAnsi="Calibri" w:cs="Times"/>
          <w:b/>
          <w:bCs/>
          <w:szCs w:val="32"/>
        </w:rPr>
      </w:pPr>
      <w:r w:rsidRPr="00FE4BD9">
        <w:rPr>
          <w:rFonts w:ascii="Calibri" w:hAnsi="Calibri" w:cs="Times"/>
          <w:b/>
          <w:bCs/>
          <w:sz w:val="22"/>
          <w:szCs w:val="26"/>
        </w:rPr>
        <w:t>APPLICATION FORM B (Workshop)</w:t>
      </w:r>
      <w:bookmarkStart w:id="0" w:name="_GoBack"/>
      <w:bookmarkEnd w:id="0"/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eastAsia="MS Mincho" w:hAnsi="Calibri" w:cs="MS Mincho"/>
          <w:szCs w:val="30"/>
        </w:rPr>
      </w:pPr>
      <w:r w:rsidRPr="00FE4BD9">
        <w:rPr>
          <w:rFonts w:ascii="Calibri" w:hAnsi="Calibri"/>
          <w:szCs w:val="30"/>
        </w:rPr>
        <w:t>Name of Society:</w:t>
      </w:r>
      <w:r w:rsidRPr="00EB687B">
        <w:rPr>
          <w:rFonts w:ascii="MS Mincho" w:eastAsia="MS Mincho" w:hAnsi="MS Mincho" w:cs="MS Mincho"/>
          <w:szCs w:val="30"/>
        </w:rPr>
        <w:t> </w:t>
      </w:r>
      <w:r w:rsidRPr="00FE4BD9">
        <w:rPr>
          <w:rFonts w:ascii="Calibri" w:eastAsia="MS Mincho" w:hAnsi="Calibri" w:cs="MS Mincho"/>
          <w:szCs w:val="30"/>
        </w:rPr>
        <w:t>___________________________________________________</w:t>
      </w:r>
      <w:r w:rsidRPr="00FE4BD9">
        <w:rPr>
          <w:rFonts w:ascii="Calibri" w:hAnsi="Calibri"/>
          <w:szCs w:val="30"/>
        </w:rPr>
        <w:t xml:space="preserve"> Mail Box No.:</w:t>
      </w:r>
      <w:r w:rsidRPr="00FE4BD9">
        <w:rPr>
          <w:rFonts w:ascii="Calibri" w:eastAsia="MS Mincho" w:hAnsi="Calibri" w:cs="MS Mincho"/>
          <w:szCs w:val="30"/>
        </w:rPr>
        <w:t xml:space="preserve"> ______</w:t>
      </w:r>
      <w:r w:rsidR="00A652BA">
        <w:rPr>
          <w:rFonts w:ascii="Calibri" w:eastAsia="MS Mincho" w:hAnsi="Calibri" w:cs="MS Mincho"/>
          <w:szCs w:val="30"/>
        </w:rPr>
        <w:t>_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 w:cs="Times"/>
          <w:sz w:val="21"/>
        </w:rPr>
      </w:pPr>
      <w:r w:rsidRPr="00FE4BD9">
        <w:rPr>
          <w:rFonts w:ascii="Calibri" w:hAnsi="Calibri"/>
          <w:szCs w:val="30"/>
        </w:rPr>
        <w:t xml:space="preserve">Name of PIC: </w:t>
      </w:r>
      <w:r w:rsidRPr="00FE4BD9">
        <w:rPr>
          <w:rFonts w:ascii="Calibri" w:eastAsia="MS Mincho" w:hAnsi="Calibri" w:cs="MS Mincho"/>
          <w:szCs w:val="30"/>
        </w:rPr>
        <w:t xml:space="preserve">____________________________________ </w:t>
      </w:r>
      <w:r w:rsidRPr="00FE4BD9">
        <w:rPr>
          <w:rFonts w:ascii="Calibri" w:hAnsi="Calibri"/>
          <w:szCs w:val="30"/>
        </w:rPr>
        <w:t xml:space="preserve">Contact Phone No.: </w:t>
      </w:r>
      <w:r w:rsidRPr="00FE4BD9">
        <w:rPr>
          <w:rFonts w:ascii="Calibri" w:eastAsia="MS Mincho" w:hAnsi="Calibri" w:cs="MS Mincho"/>
          <w:szCs w:val="30"/>
        </w:rPr>
        <w:t>___________________</w:t>
      </w:r>
      <w:r w:rsidR="00A652BA">
        <w:rPr>
          <w:rFonts w:ascii="Calibri" w:eastAsia="MS Mincho" w:hAnsi="Calibri" w:cs="MS Mincho"/>
          <w:szCs w:val="30"/>
        </w:rPr>
        <w:t>_</w:t>
      </w:r>
      <w:r w:rsidRPr="00FE4BD9">
        <w:rPr>
          <w:rFonts w:ascii="Calibri" w:eastAsia="MS Mincho" w:hAnsi="Calibri" w:cs="MS Mincho"/>
          <w:szCs w:val="30"/>
        </w:rPr>
        <w:t>_</w:t>
      </w:r>
      <w:r w:rsidRPr="00FE4BD9">
        <w:rPr>
          <w:rFonts w:ascii="Calibri" w:hAnsi="Calibri" w:cs="Times"/>
          <w:sz w:val="21"/>
        </w:rPr>
        <w:t xml:space="preserve"> </w:t>
      </w:r>
    </w:p>
    <w:p w:rsidR="00EB687B" w:rsidRPr="00FE4BD9" w:rsidRDefault="00A652BA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>
        <w:rPr>
          <w:rFonts w:ascii="Calibri" w:hAnsi="Calibri"/>
          <w:szCs w:val="30"/>
        </w:rPr>
        <w:t xml:space="preserve">Proposed </w:t>
      </w:r>
      <w:r w:rsidR="00EB687B" w:rsidRPr="00FE4BD9">
        <w:rPr>
          <w:rFonts w:ascii="Calibri" w:hAnsi="Calibri"/>
          <w:szCs w:val="30"/>
        </w:rPr>
        <w:t>Room / Ve</w:t>
      </w:r>
      <w:r>
        <w:rPr>
          <w:rFonts w:ascii="Calibri" w:hAnsi="Calibri"/>
          <w:szCs w:val="30"/>
        </w:rPr>
        <w:t xml:space="preserve">nue: </w:t>
      </w:r>
      <w:r w:rsidR="00EB687B" w:rsidRPr="00FE4BD9">
        <w:rPr>
          <w:rFonts w:ascii="Calibri" w:hAnsi="Calibri"/>
          <w:szCs w:val="30"/>
        </w:rPr>
        <w:t>______________________________________________________</w:t>
      </w:r>
      <w:r>
        <w:rPr>
          <w:rFonts w:ascii="Calibri" w:hAnsi="Calibri"/>
          <w:szCs w:val="30"/>
        </w:rPr>
        <w:t>_______</w:t>
      </w:r>
      <w:r w:rsidR="00EB687B" w:rsidRPr="00FE4BD9">
        <w:rPr>
          <w:rFonts w:ascii="Calibri" w:hAnsi="Calibri"/>
          <w:szCs w:val="30"/>
        </w:rPr>
        <w:t>___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 w:cs="Times"/>
          <w:sz w:val="21"/>
        </w:rPr>
      </w:pPr>
      <w:r w:rsidRPr="00FE4BD9">
        <w:rPr>
          <w:rFonts w:ascii="Calibri" w:hAnsi="Calibri"/>
          <w:szCs w:val="30"/>
        </w:rPr>
        <w:t xml:space="preserve">Proposed Date of use </w:t>
      </w:r>
      <w:r w:rsidRPr="00FE4BD9">
        <w:rPr>
          <w:rFonts w:ascii="Calibri" w:hAnsi="Calibri"/>
          <w:i/>
          <w:sz w:val="21"/>
          <w:szCs w:val="30"/>
        </w:rPr>
        <w:t>(circle the appropriate choice):</w:t>
      </w:r>
      <w:r w:rsidRPr="00FE4BD9">
        <w:rPr>
          <w:rFonts w:ascii="Calibri" w:hAnsi="Calibri"/>
          <w:szCs w:val="30"/>
        </w:rPr>
        <w:tab/>
      </w:r>
      <w:r w:rsidRPr="00FE4BD9">
        <w:rPr>
          <w:rFonts w:ascii="Calibri" w:hAnsi="Calibri"/>
          <w:szCs w:val="30"/>
        </w:rPr>
        <w:tab/>
        <w:t>9</w:t>
      </w:r>
      <w:r w:rsidRPr="00FE4BD9">
        <w:rPr>
          <w:rFonts w:ascii="Calibri" w:hAnsi="Calibri"/>
          <w:szCs w:val="30"/>
          <w:vertAlign w:val="superscript"/>
        </w:rPr>
        <w:t>th</w:t>
      </w:r>
      <w:r w:rsidRPr="00FE4BD9">
        <w:rPr>
          <w:rFonts w:ascii="Calibri" w:hAnsi="Calibri"/>
          <w:szCs w:val="30"/>
        </w:rPr>
        <w:t xml:space="preserve"> Aug</w:t>
      </w:r>
      <w:r w:rsidRPr="00FE4BD9">
        <w:rPr>
          <w:rFonts w:ascii="Calibri" w:hAnsi="Calibri"/>
          <w:szCs w:val="30"/>
        </w:rPr>
        <w:tab/>
      </w:r>
      <w:r w:rsidRPr="00FE4BD9">
        <w:rPr>
          <w:rFonts w:ascii="Calibri" w:hAnsi="Calibri"/>
          <w:szCs w:val="30"/>
        </w:rPr>
        <w:tab/>
      </w:r>
      <w:r w:rsidRPr="00FE4BD9">
        <w:rPr>
          <w:rFonts w:ascii="Calibri" w:hAnsi="Calibri"/>
          <w:szCs w:val="30"/>
        </w:rPr>
        <w:tab/>
        <w:t>10</w:t>
      </w:r>
      <w:r w:rsidRPr="00FE4BD9">
        <w:rPr>
          <w:rFonts w:ascii="Calibri" w:hAnsi="Calibri"/>
          <w:szCs w:val="30"/>
          <w:vertAlign w:val="superscript"/>
        </w:rPr>
        <w:t>th</w:t>
      </w:r>
      <w:r w:rsidRPr="00FE4BD9">
        <w:rPr>
          <w:rFonts w:ascii="Calibri" w:hAnsi="Calibri"/>
          <w:szCs w:val="30"/>
        </w:rPr>
        <w:t xml:space="preserve"> Aug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 xml:space="preserve">Proposed Start time of the activity </w:t>
      </w:r>
      <w:r w:rsidRPr="00FE4BD9">
        <w:rPr>
          <w:rFonts w:ascii="Calibri" w:hAnsi="Calibri"/>
          <w:i/>
          <w:sz w:val="21"/>
          <w:szCs w:val="30"/>
        </w:rPr>
        <w:t>(including set-up)</w:t>
      </w:r>
      <w:r w:rsidRPr="00FE4BD9">
        <w:rPr>
          <w:rFonts w:ascii="Calibri" w:hAnsi="Calibri"/>
          <w:szCs w:val="30"/>
        </w:rPr>
        <w:t>: _____________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 xml:space="preserve">Proposed End time of the activity </w:t>
      </w:r>
      <w:r w:rsidRPr="00FE4BD9">
        <w:rPr>
          <w:rFonts w:ascii="Calibri" w:hAnsi="Calibri"/>
          <w:i/>
          <w:sz w:val="21"/>
          <w:szCs w:val="30"/>
        </w:rPr>
        <w:t>(including clear out)</w:t>
      </w:r>
      <w:r w:rsidRPr="00FE4BD9">
        <w:rPr>
          <w:rFonts w:ascii="Calibri" w:hAnsi="Calibri"/>
          <w:szCs w:val="30"/>
        </w:rPr>
        <w:t>: ____________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 xml:space="preserve">Name of </w:t>
      </w:r>
      <w:r w:rsidR="00A652BA">
        <w:rPr>
          <w:rFonts w:ascii="Calibri" w:hAnsi="Calibri"/>
          <w:szCs w:val="30"/>
        </w:rPr>
        <w:t xml:space="preserve">the </w:t>
      </w:r>
      <w:r w:rsidRPr="00FE4BD9">
        <w:rPr>
          <w:rFonts w:ascii="Calibri" w:hAnsi="Calibri"/>
          <w:szCs w:val="30"/>
        </w:rPr>
        <w:t>activity: ________________________</w:t>
      </w:r>
      <w:r w:rsidR="00A652BA">
        <w:rPr>
          <w:rFonts w:ascii="Calibri" w:hAnsi="Calibri"/>
          <w:szCs w:val="30"/>
        </w:rPr>
        <w:t>________________</w:t>
      </w:r>
      <w:r w:rsidRPr="00FE4BD9">
        <w:rPr>
          <w:rFonts w:ascii="Calibri" w:hAnsi="Calibri"/>
          <w:szCs w:val="30"/>
        </w:rPr>
        <w:t>___________________________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color w:val="000000"/>
          <w:szCs w:val="30"/>
        </w:rPr>
      </w:pPr>
      <w:r w:rsidRPr="00FE4BD9">
        <w:rPr>
          <w:rFonts w:ascii="Calibri" w:hAnsi="Calibri"/>
          <w:szCs w:val="30"/>
        </w:rPr>
        <w:t xml:space="preserve">I apply to use the built-in audio /visual </w:t>
      </w:r>
      <w:r w:rsidRPr="00FE4BD9">
        <w:rPr>
          <w:rFonts w:ascii="Calibri" w:hAnsi="Calibri"/>
          <w:color w:val="000000"/>
          <w:szCs w:val="30"/>
        </w:rPr>
        <w:t xml:space="preserve">equipment </w:t>
      </w:r>
      <w:r w:rsidRPr="00FE4BD9">
        <w:rPr>
          <w:rFonts w:ascii="Calibri" w:hAnsi="Calibri"/>
          <w:i/>
          <w:color w:val="000000"/>
          <w:sz w:val="21"/>
          <w:szCs w:val="30"/>
        </w:rPr>
        <w:t>(applicable to LG4 Common Rooms 1, 2 and 3)</w:t>
      </w:r>
      <w:r w:rsidRPr="00FE4BD9">
        <w:rPr>
          <w:rFonts w:ascii="Calibri" w:hAnsi="Calibri"/>
          <w:color w:val="000000"/>
          <w:szCs w:val="30"/>
        </w:rPr>
        <w:t xml:space="preserve">: </w:t>
      </w:r>
    </w:p>
    <w:p w:rsidR="00EB687B" w:rsidRPr="00FE4BD9" w:rsidRDefault="00C02B45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>
        <w:rPr>
          <w:rFonts w:ascii="Calibri" w:hAnsi="Calibri"/>
          <w:noProof/>
          <w:szCs w:val="30"/>
        </w:rPr>
        <w:drawing>
          <wp:inline distT="0" distB="0" distL="0" distR="0">
            <wp:extent cx="123825" cy="123825"/>
            <wp:effectExtent l="0" t="0" r="9525" b="9525"/>
            <wp:docPr id="1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87B" w:rsidRPr="00FE4BD9">
        <w:rPr>
          <w:rFonts w:ascii="Calibri" w:hAnsi="Calibri"/>
          <w:szCs w:val="30"/>
        </w:rPr>
        <w:t xml:space="preserve">Yes   </w:t>
      </w:r>
      <w:r w:rsidR="00EB687B" w:rsidRPr="00FE4BD9">
        <w:rPr>
          <w:rFonts w:ascii="Calibri" w:hAnsi="Calibri"/>
          <w:szCs w:val="30"/>
        </w:rPr>
        <w:tab/>
      </w:r>
      <w:r w:rsidR="00EB687B" w:rsidRPr="00FE4BD9">
        <w:rPr>
          <w:rFonts w:ascii="Calibri" w:hAnsi="Calibri"/>
          <w:szCs w:val="30"/>
        </w:rPr>
        <w:tab/>
        <w:t xml:space="preserve">  </w:t>
      </w:r>
      <w:r>
        <w:rPr>
          <w:rFonts w:ascii="Calibri" w:hAnsi="Calibri"/>
          <w:noProof/>
          <w:szCs w:val="30"/>
        </w:rPr>
        <w:drawing>
          <wp:inline distT="0" distB="0" distL="0" distR="0">
            <wp:extent cx="123825" cy="123825"/>
            <wp:effectExtent l="0" t="0" r="9525" b="9525"/>
            <wp:docPr id="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87B" w:rsidRPr="00FE4BD9">
        <w:rPr>
          <w:rFonts w:ascii="Calibri" w:hAnsi="Calibri"/>
          <w:szCs w:val="30"/>
        </w:rPr>
        <w:t>No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i/>
          <w:sz w:val="21"/>
          <w:szCs w:val="30"/>
        </w:rPr>
      </w:pPr>
      <w:r w:rsidRPr="00FE4BD9">
        <w:rPr>
          <w:rFonts w:ascii="Calibri" w:hAnsi="Calibri"/>
          <w:szCs w:val="30"/>
        </w:rPr>
        <w:t xml:space="preserve">Activity descriptions </w:t>
      </w:r>
      <w:r w:rsidRPr="00FE4BD9">
        <w:rPr>
          <w:rFonts w:ascii="Calibri" w:hAnsi="Calibri"/>
          <w:i/>
          <w:sz w:val="21"/>
          <w:szCs w:val="30"/>
        </w:rPr>
        <w:t>(Please tick the appropriate box)</w:t>
      </w:r>
      <w:r w:rsidRPr="00FE4BD9">
        <w:rPr>
          <w:rFonts w:ascii="Calibri" w:hAnsi="Calibri"/>
          <w:szCs w:val="30"/>
        </w:rPr>
        <w:t xml:space="preserve">: </w:t>
      </w:r>
    </w:p>
    <w:p w:rsidR="00EB687B" w:rsidRPr="000E7FD5" w:rsidRDefault="00EB687B" w:rsidP="000E7FD5">
      <w:pPr>
        <w:pStyle w:val="ColorfulList-Accent1"/>
        <w:widowControl w:val="0"/>
        <w:numPr>
          <w:ilvl w:val="0"/>
          <w:numId w:val="10"/>
        </w:numPr>
        <w:autoSpaceDE w:val="0"/>
        <w:autoSpaceDN w:val="0"/>
        <w:adjustRightInd w:val="0"/>
        <w:rPr>
          <w:szCs w:val="30"/>
        </w:rPr>
      </w:pPr>
      <w:r w:rsidRPr="000E7FD5">
        <w:rPr>
          <w:szCs w:val="30"/>
        </w:rPr>
        <w:t>Outside participants:</w:t>
      </w:r>
      <w:r w:rsidRPr="000E7FD5">
        <w:rPr>
          <w:rFonts w:ascii="MS Mincho" w:eastAsia="MS Mincho" w:hAnsi="MS Mincho" w:cs="MS Mincho"/>
          <w:szCs w:val="30"/>
        </w:rPr>
        <w:t> </w:t>
      </w:r>
      <w:r w:rsidRPr="000E7FD5">
        <w:rPr>
          <w:szCs w:val="30"/>
        </w:rPr>
        <w:t xml:space="preserve">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FD5">
        <w:rPr>
          <w:szCs w:val="30"/>
        </w:rPr>
        <w:t xml:space="preserve">Yes (Number of outsiders: _____________________) 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FD5">
        <w:rPr>
          <w:szCs w:val="30"/>
        </w:rPr>
        <w:t>No</w:t>
      </w:r>
    </w:p>
    <w:p w:rsidR="00EB687B" w:rsidRPr="00FE4BD9" w:rsidRDefault="00EB687B" w:rsidP="00EB687B">
      <w:pPr>
        <w:pStyle w:val="ColorfulList-Accent1"/>
        <w:widowControl w:val="0"/>
        <w:numPr>
          <w:ilvl w:val="0"/>
          <w:numId w:val="10"/>
        </w:numPr>
        <w:autoSpaceDE w:val="0"/>
        <w:autoSpaceDN w:val="0"/>
        <w:adjustRightInd w:val="0"/>
        <w:rPr>
          <w:szCs w:val="30"/>
        </w:rPr>
      </w:pPr>
      <w:r w:rsidRPr="00FE4BD9">
        <w:rPr>
          <w:szCs w:val="30"/>
        </w:rPr>
        <w:t xml:space="preserve">Is there any co-organizer?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BD9">
        <w:rPr>
          <w:szCs w:val="30"/>
        </w:rPr>
        <w:t xml:space="preserve">Yes (Name: ______________________________) 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BD9">
        <w:rPr>
          <w:szCs w:val="30"/>
        </w:rPr>
        <w:t>No</w:t>
      </w:r>
    </w:p>
    <w:p w:rsidR="00EB687B" w:rsidRPr="00FE4BD9" w:rsidRDefault="00EB687B" w:rsidP="00EB687B">
      <w:pPr>
        <w:pStyle w:val="ColorfulList-Accent1"/>
        <w:widowControl w:val="0"/>
        <w:numPr>
          <w:ilvl w:val="0"/>
          <w:numId w:val="10"/>
        </w:numPr>
        <w:autoSpaceDE w:val="0"/>
        <w:autoSpaceDN w:val="0"/>
        <w:adjustRightInd w:val="0"/>
        <w:rPr>
          <w:szCs w:val="30"/>
        </w:rPr>
      </w:pPr>
      <w:r w:rsidRPr="00FE4BD9">
        <w:rPr>
          <w:szCs w:val="30"/>
        </w:rPr>
        <w:t xml:space="preserve">Is there any sponsor?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7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BD9">
        <w:rPr>
          <w:szCs w:val="30"/>
        </w:rPr>
        <w:t xml:space="preserve">Yes, with Sponsor name: ________________________ </w:t>
      </w:r>
      <w:r w:rsidR="00C02B45">
        <w:rPr>
          <w:noProof/>
          <w:szCs w:val="30"/>
          <w:lang w:eastAsia="zh-TW"/>
        </w:rPr>
        <w:drawing>
          <wp:inline distT="0" distB="0" distL="0" distR="0">
            <wp:extent cx="123825" cy="123825"/>
            <wp:effectExtent l="0" t="0" r="9525" b="9525"/>
            <wp:docPr id="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BD9">
        <w:rPr>
          <w:szCs w:val="30"/>
        </w:rPr>
        <w:t>No</w:t>
      </w:r>
    </w:p>
    <w:p w:rsidR="000E7FD5" w:rsidRDefault="000E7FD5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</w:p>
    <w:p w:rsidR="00C33540" w:rsidRPr="00C33540" w:rsidRDefault="00EB687B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  <w:r w:rsidRPr="00C33540">
        <w:rPr>
          <w:rFonts w:ascii="Calibri" w:hAnsi="Calibri"/>
          <w:sz w:val="18"/>
          <w:szCs w:val="30"/>
        </w:rPr>
        <w:t>I understand and accept the rules and conditions governing the use of sports facilities, student amenities and classrooms, and note that:</w:t>
      </w:r>
      <w:r w:rsidRPr="00C33540">
        <w:rPr>
          <w:rFonts w:ascii="MS Mincho" w:eastAsia="MS Mincho" w:hAnsi="MS Mincho" w:cs="MS Mincho"/>
          <w:sz w:val="18"/>
          <w:szCs w:val="30"/>
        </w:rPr>
        <w:t> </w:t>
      </w:r>
    </w:p>
    <w:p w:rsidR="00EB687B" w:rsidRPr="00C33540" w:rsidRDefault="00C33540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  <w:r w:rsidRPr="00C33540">
        <w:rPr>
          <w:rFonts w:ascii="Calibri" w:hAnsi="Calibri"/>
          <w:color w:val="000000"/>
          <w:sz w:val="18"/>
          <w:szCs w:val="30"/>
        </w:rPr>
        <w:t>1</w:t>
      </w:r>
      <w:r w:rsidR="00EB687B" w:rsidRPr="00C33540">
        <w:rPr>
          <w:rFonts w:ascii="Calibri" w:hAnsi="Calibri"/>
          <w:color w:val="000000"/>
          <w:sz w:val="18"/>
          <w:szCs w:val="30"/>
        </w:rPr>
        <w:t>. Only sports societies can use sports amenities.</w:t>
      </w:r>
    </w:p>
    <w:p w:rsidR="00EB687B" w:rsidRPr="00C33540" w:rsidRDefault="00C33540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  <w:r w:rsidRPr="00C33540">
        <w:rPr>
          <w:rFonts w:ascii="Calibri" w:hAnsi="Calibri"/>
          <w:sz w:val="18"/>
          <w:szCs w:val="30"/>
        </w:rPr>
        <w:t>2</w:t>
      </w:r>
      <w:r w:rsidR="00EB687B" w:rsidRPr="00C33540">
        <w:rPr>
          <w:rFonts w:ascii="Calibri" w:hAnsi="Calibri"/>
          <w:sz w:val="18"/>
          <w:szCs w:val="30"/>
        </w:rPr>
        <w:t>. Users may be held responsible for any loss and damage to the facilities. Users should observe the Rules and Regulations of the booked venue. Penalty will be levied on no-show or irresponsible use of the venues and equipment.</w:t>
      </w:r>
    </w:p>
    <w:p w:rsidR="00EB687B" w:rsidRPr="00C33540" w:rsidRDefault="00C33540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  <w:r w:rsidRPr="00C33540">
        <w:rPr>
          <w:rFonts w:ascii="Calibri" w:hAnsi="Calibri"/>
          <w:sz w:val="18"/>
          <w:szCs w:val="30"/>
        </w:rPr>
        <w:t>3</w:t>
      </w:r>
      <w:r w:rsidR="00EB687B" w:rsidRPr="00C33540">
        <w:rPr>
          <w:rFonts w:ascii="Calibri" w:hAnsi="Calibri"/>
          <w:sz w:val="18"/>
          <w:szCs w:val="30"/>
        </w:rPr>
        <w:t>. Booking cannot be transferred, sublet or used for other purposes.</w:t>
      </w:r>
    </w:p>
    <w:p w:rsidR="00EB687B" w:rsidRPr="00C33540" w:rsidRDefault="00C33540" w:rsidP="00EB687B">
      <w:pPr>
        <w:autoSpaceDE w:val="0"/>
        <w:autoSpaceDN w:val="0"/>
        <w:adjustRightInd w:val="0"/>
        <w:rPr>
          <w:rFonts w:ascii="Calibri" w:hAnsi="Calibri"/>
          <w:sz w:val="18"/>
          <w:szCs w:val="30"/>
        </w:rPr>
      </w:pPr>
      <w:r w:rsidRPr="00C33540">
        <w:rPr>
          <w:rFonts w:ascii="Calibri" w:hAnsi="Calibri"/>
          <w:sz w:val="18"/>
          <w:szCs w:val="30"/>
        </w:rPr>
        <w:t>4</w:t>
      </w:r>
      <w:r w:rsidR="00EB687B" w:rsidRPr="00C33540">
        <w:rPr>
          <w:rFonts w:ascii="Calibri" w:hAnsi="Calibri"/>
          <w:sz w:val="18"/>
          <w:szCs w:val="30"/>
        </w:rPr>
        <w:t>. Information of the booking and the contact person may be released to University departments for administrative or publicity purposes.</w:t>
      </w:r>
    </w:p>
    <w:p w:rsidR="00EB687B" w:rsidRDefault="00EB687B" w:rsidP="00EB687B">
      <w:pPr>
        <w:autoSpaceDE w:val="0"/>
        <w:autoSpaceDN w:val="0"/>
        <w:adjustRightInd w:val="0"/>
        <w:rPr>
          <w:rFonts w:ascii="Calibri" w:hAnsi="Calibri"/>
          <w:sz w:val="16"/>
          <w:szCs w:val="30"/>
        </w:rPr>
      </w:pPr>
    </w:p>
    <w:p w:rsidR="000E7FD5" w:rsidRDefault="000E7FD5" w:rsidP="00EB687B">
      <w:pPr>
        <w:autoSpaceDE w:val="0"/>
        <w:autoSpaceDN w:val="0"/>
        <w:adjustRightInd w:val="0"/>
        <w:rPr>
          <w:rFonts w:ascii="Calibri" w:hAnsi="Calibri"/>
          <w:sz w:val="16"/>
          <w:szCs w:val="30"/>
        </w:rPr>
      </w:pPr>
    </w:p>
    <w:p w:rsidR="000E7FD5" w:rsidRPr="00FE4BD9" w:rsidRDefault="000E7FD5" w:rsidP="00EB687B">
      <w:pPr>
        <w:autoSpaceDE w:val="0"/>
        <w:autoSpaceDN w:val="0"/>
        <w:adjustRightInd w:val="0"/>
        <w:rPr>
          <w:rFonts w:ascii="Calibri" w:hAnsi="Calibri"/>
          <w:sz w:val="16"/>
          <w:szCs w:val="30"/>
        </w:rPr>
      </w:pP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 w:val="16"/>
          <w:szCs w:val="30"/>
        </w:rPr>
      </w:pP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 xml:space="preserve">Signature of applicant: _____________________ Society Chop: ____________________ 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 xml:space="preserve">Date of application: _______________________  </w:t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hAnsi="Calibri"/>
          <w:szCs w:val="30"/>
        </w:rPr>
      </w:pPr>
      <w:r w:rsidRPr="00FE4BD9">
        <w:rPr>
          <w:rFonts w:ascii="Calibri" w:hAnsi="Calibri"/>
          <w:szCs w:val="30"/>
        </w:rPr>
        <w:t>------------------------------------------------------------------------------------------------------------------------------------------</w:t>
      </w:r>
    </w:p>
    <w:p w:rsidR="00EB687B" w:rsidRPr="00FE4BD9" w:rsidRDefault="00C02B45" w:rsidP="00EB687B">
      <w:pPr>
        <w:autoSpaceDE w:val="0"/>
        <w:autoSpaceDN w:val="0"/>
        <w:adjustRightInd w:val="0"/>
        <w:ind w:left="3600" w:firstLine="720"/>
        <w:rPr>
          <w:rFonts w:ascii="Calibri" w:hAnsi="Calibri"/>
          <w:sz w:val="22"/>
          <w:szCs w:val="26"/>
        </w:rPr>
      </w:pPr>
      <w:r>
        <w:rPr>
          <w:rFonts w:ascii="Calibri" w:eastAsia="MS Mincho" w:hAnsi="Calibri" w:cs="MS Mincho"/>
          <w:noProof/>
          <w:sz w:val="22"/>
          <w:szCs w:val="26"/>
        </w:rPr>
        <w:drawing>
          <wp:inline distT="0" distB="0" distL="0" distR="0">
            <wp:extent cx="971550" cy="40005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4" t="30087" r="7635" b="34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7B" w:rsidRPr="00FE4BD9" w:rsidRDefault="00EB687B" w:rsidP="00EB687B">
      <w:pPr>
        <w:autoSpaceDE w:val="0"/>
        <w:autoSpaceDN w:val="0"/>
        <w:adjustRightInd w:val="0"/>
        <w:rPr>
          <w:rFonts w:ascii="Calibri" w:eastAsia="MS Mincho" w:hAnsi="Calibri" w:cs="MS Mincho"/>
          <w:sz w:val="22"/>
          <w:szCs w:val="26"/>
        </w:rPr>
      </w:pPr>
      <w:r w:rsidRPr="00FE4BD9">
        <w:rPr>
          <w:rFonts w:ascii="Calibri" w:hAnsi="Calibri"/>
          <w:sz w:val="22"/>
          <w:szCs w:val="26"/>
        </w:rPr>
        <w:t xml:space="preserve">To: </w:t>
      </w:r>
      <w:r w:rsidRPr="00FE4BD9">
        <w:rPr>
          <w:rFonts w:ascii="Calibri" w:hAnsi="Calibri"/>
          <w:sz w:val="22"/>
          <w:szCs w:val="26"/>
        </w:rPr>
        <w:tab/>
        <w:t>The Applicant,</w:t>
      </w:r>
      <w:r w:rsidRPr="00EB687B">
        <w:rPr>
          <w:rFonts w:ascii="MS Mincho" w:eastAsia="MS Mincho" w:hAnsi="MS Mincho" w:cs="MS Mincho"/>
          <w:sz w:val="22"/>
          <w:szCs w:val="26"/>
        </w:rPr>
        <w:t> </w:t>
      </w:r>
      <w:r w:rsidRPr="00FE4BD9">
        <w:rPr>
          <w:rFonts w:ascii="Calibri" w:hAnsi="Calibri"/>
          <w:noProof/>
        </w:rPr>
        <w:t xml:space="preserve"> </w:t>
      </w:r>
    </w:p>
    <w:p w:rsidR="00EB687B" w:rsidRPr="00FE4BD9" w:rsidRDefault="00EB687B" w:rsidP="00EB687B">
      <w:pPr>
        <w:autoSpaceDE w:val="0"/>
        <w:autoSpaceDN w:val="0"/>
        <w:adjustRightInd w:val="0"/>
        <w:ind w:firstLine="720"/>
        <w:rPr>
          <w:rFonts w:ascii="Calibri" w:hAnsi="Calibri" w:cs="Times"/>
          <w:sz w:val="21"/>
        </w:rPr>
      </w:pPr>
      <w:r w:rsidRPr="00FE4BD9">
        <w:rPr>
          <w:rFonts w:ascii="Calibri" w:hAnsi="Calibri"/>
          <w:sz w:val="22"/>
          <w:szCs w:val="26"/>
        </w:rPr>
        <w:t xml:space="preserve">This is to confirm that </w:t>
      </w:r>
      <w:r w:rsidRPr="00FE4BD9">
        <w:rPr>
          <w:rFonts w:ascii="Calibri" w:hAnsi="Calibri"/>
          <w:szCs w:val="30"/>
        </w:rPr>
        <w:t xml:space="preserve">this </w:t>
      </w:r>
      <w:r w:rsidRPr="00FE4BD9">
        <w:rPr>
          <w:rFonts w:ascii="Calibri" w:hAnsi="Calibri"/>
          <w:sz w:val="22"/>
          <w:szCs w:val="26"/>
        </w:rPr>
        <w:t xml:space="preserve">application is </w:t>
      </w:r>
    </w:p>
    <w:p w:rsidR="00EB687B" w:rsidRPr="00FE4BD9" w:rsidRDefault="00C02B45" w:rsidP="00EB687B">
      <w:pPr>
        <w:autoSpaceDE w:val="0"/>
        <w:autoSpaceDN w:val="0"/>
        <w:adjustRightInd w:val="0"/>
        <w:rPr>
          <w:rFonts w:ascii="Calibri" w:hAnsi="Calibri"/>
          <w:sz w:val="22"/>
          <w:szCs w:val="26"/>
        </w:rPr>
      </w:pPr>
      <w:r>
        <w:rPr>
          <w:rFonts w:ascii="Calibri" w:hAnsi="Calibri"/>
          <w:noProof/>
          <w:szCs w:val="30"/>
        </w:rPr>
        <w:drawing>
          <wp:inline distT="0" distB="0" distL="0" distR="0">
            <wp:extent cx="123825" cy="123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87B" w:rsidRPr="00FE4BD9">
        <w:rPr>
          <w:rFonts w:ascii="Calibri" w:hAnsi="Calibri" w:cs="Times"/>
          <w:b/>
          <w:bCs/>
          <w:sz w:val="22"/>
          <w:szCs w:val="26"/>
        </w:rPr>
        <w:t xml:space="preserve">accepted. </w:t>
      </w:r>
    </w:p>
    <w:p w:rsidR="00EB687B" w:rsidRPr="00FE4BD9" w:rsidRDefault="00C02B45" w:rsidP="00EB687B">
      <w:pPr>
        <w:autoSpaceDE w:val="0"/>
        <w:autoSpaceDN w:val="0"/>
        <w:adjustRightInd w:val="0"/>
        <w:rPr>
          <w:rFonts w:ascii="Calibri" w:hAnsi="Calibri" w:cs="Times"/>
          <w:b/>
          <w:bCs/>
          <w:sz w:val="22"/>
          <w:szCs w:val="26"/>
        </w:rPr>
      </w:pPr>
      <w:r>
        <w:rPr>
          <w:rFonts w:ascii="Calibri" w:hAnsi="Calibri"/>
          <w:noProof/>
          <w:szCs w:val="30"/>
        </w:rPr>
        <w:drawing>
          <wp:inline distT="0" distB="0" distL="0" distR="0">
            <wp:extent cx="123825" cy="123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87B" w:rsidRPr="00FE4BD9">
        <w:rPr>
          <w:rFonts w:ascii="Calibri" w:hAnsi="Calibri" w:cs="Times"/>
          <w:b/>
          <w:bCs/>
          <w:sz w:val="22"/>
          <w:szCs w:val="26"/>
        </w:rPr>
        <w:t xml:space="preserve">not accepted. </w:t>
      </w:r>
    </w:p>
    <w:p w:rsidR="00A652BA" w:rsidRPr="00A652BA" w:rsidRDefault="00EB687B" w:rsidP="00EB687B">
      <w:pPr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 w:rsidRPr="00FE4BD9">
        <w:rPr>
          <w:rFonts w:ascii="Calibri" w:hAnsi="Calibri"/>
          <w:sz w:val="26"/>
          <w:szCs w:val="26"/>
        </w:rPr>
        <w:t xml:space="preserve">            </w:t>
      </w:r>
      <w:r w:rsidRPr="00FE4BD9">
        <w:rPr>
          <w:rFonts w:ascii="Calibri" w:hAnsi="Calibri"/>
          <w:sz w:val="26"/>
          <w:szCs w:val="26"/>
        </w:rPr>
        <w:tab/>
        <w:t>____________________________</w:t>
      </w:r>
      <w:r w:rsidRPr="00FE4BD9">
        <w:rPr>
          <w:rFonts w:ascii="Calibri" w:eastAsia="MS Mincho" w:hAnsi="Calibri" w:cs="MS Mincho"/>
          <w:sz w:val="26"/>
          <w:szCs w:val="26"/>
        </w:rPr>
        <w:tab/>
      </w:r>
      <w:r w:rsidRPr="00FE4BD9">
        <w:rPr>
          <w:rFonts w:ascii="Calibri" w:eastAsia="MS Mincho" w:hAnsi="Calibri" w:cs="MS Mincho"/>
          <w:sz w:val="26"/>
          <w:szCs w:val="26"/>
        </w:rPr>
        <w:tab/>
      </w:r>
      <w:r w:rsidRPr="00FE4BD9">
        <w:rPr>
          <w:rFonts w:ascii="Calibri" w:hAnsi="Calibri"/>
          <w:sz w:val="26"/>
          <w:szCs w:val="26"/>
        </w:rPr>
        <w:t>____________________________</w:t>
      </w:r>
    </w:p>
    <w:p w:rsidR="00A652BA" w:rsidRDefault="00EB687B" w:rsidP="00D019EE">
      <w:pPr>
        <w:autoSpaceDE w:val="0"/>
        <w:autoSpaceDN w:val="0"/>
        <w:adjustRightInd w:val="0"/>
        <w:ind w:firstLine="720"/>
        <w:rPr>
          <w:rFonts w:ascii="Calibri" w:hAnsi="Calibri"/>
          <w:sz w:val="26"/>
          <w:szCs w:val="26"/>
        </w:rPr>
      </w:pPr>
      <w:r w:rsidRPr="00FE4BD9">
        <w:rPr>
          <w:rFonts w:ascii="Calibri" w:hAnsi="Calibri"/>
          <w:sz w:val="26"/>
          <w:szCs w:val="26"/>
        </w:rPr>
        <w:t xml:space="preserve">       </w:t>
      </w:r>
      <w:r w:rsidRPr="00FE4BD9">
        <w:rPr>
          <w:rFonts w:ascii="Calibri" w:hAnsi="Calibri"/>
          <w:sz w:val="26"/>
          <w:szCs w:val="26"/>
        </w:rPr>
        <w:tab/>
      </w:r>
      <w:r w:rsidRPr="00FE4BD9">
        <w:rPr>
          <w:rFonts w:ascii="Calibri" w:hAnsi="Calibri"/>
          <w:sz w:val="26"/>
          <w:szCs w:val="26"/>
        </w:rPr>
        <w:tab/>
        <w:t xml:space="preserve"> </w:t>
      </w:r>
      <w:r w:rsidRPr="00D93480">
        <w:rPr>
          <w:rFonts w:ascii="Calibri" w:hAnsi="Calibri"/>
          <w:sz w:val="26"/>
          <w:szCs w:val="26"/>
        </w:rPr>
        <w:t>Authorized Signature</w:t>
      </w:r>
      <w:r w:rsidRPr="00FE4BD9">
        <w:rPr>
          <w:rFonts w:ascii="Calibri" w:hAnsi="Calibri"/>
          <w:sz w:val="26"/>
          <w:szCs w:val="26"/>
        </w:rPr>
        <w:t xml:space="preserve"> </w:t>
      </w:r>
      <w:r w:rsidRPr="00FE4BD9">
        <w:rPr>
          <w:rFonts w:ascii="Calibri" w:hAnsi="Calibri"/>
          <w:sz w:val="26"/>
          <w:szCs w:val="26"/>
        </w:rPr>
        <w:tab/>
      </w:r>
      <w:r w:rsidRPr="00FE4BD9">
        <w:rPr>
          <w:rFonts w:ascii="Calibri" w:hAnsi="Calibri"/>
          <w:sz w:val="26"/>
          <w:szCs w:val="26"/>
        </w:rPr>
        <w:tab/>
      </w:r>
      <w:r w:rsidRPr="00FE4BD9">
        <w:rPr>
          <w:rFonts w:ascii="Calibri" w:hAnsi="Calibri"/>
          <w:sz w:val="26"/>
          <w:szCs w:val="26"/>
        </w:rPr>
        <w:tab/>
      </w:r>
      <w:r w:rsidRPr="00FE4BD9">
        <w:rPr>
          <w:rFonts w:ascii="Calibri" w:hAnsi="Calibri"/>
          <w:sz w:val="26"/>
          <w:szCs w:val="26"/>
        </w:rPr>
        <w:tab/>
        <w:t xml:space="preserve">     </w:t>
      </w:r>
      <w:r w:rsidRPr="00FE4BD9">
        <w:rPr>
          <w:rFonts w:ascii="Calibri" w:hAnsi="Calibri"/>
          <w:sz w:val="26"/>
          <w:szCs w:val="26"/>
        </w:rPr>
        <w:tab/>
        <w:t xml:space="preserve">Date  </w:t>
      </w:r>
    </w:p>
    <w:p w:rsidR="00A652BA" w:rsidRPr="00A652BA" w:rsidRDefault="00A652BA" w:rsidP="00A652BA">
      <w:pPr>
        <w:pStyle w:val="Default"/>
        <w:snapToGrid w:val="0"/>
        <w:spacing w:line="240" w:lineRule="exact"/>
        <w:ind w:left="993" w:hanging="993"/>
        <w:rPr>
          <w:b/>
          <w:sz w:val="28"/>
          <w:lang w:eastAsia="zh-HK"/>
        </w:rPr>
      </w:pPr>
      <w:r w:rsidRPr="00D93480">
        <w:rPr>
          <w:rFonts w:ascii="Calibri" w:hAnsi="Calibri"/>
          <w:b/>
          <w:sz w:val="28"/>
          <w:szCs w:val="20"/>
        </w:rPr>
        <w:lastRenderedPageBreak/>
        <w:t xml:space="preserve">Section B: </w:t>
      </w:r>
      <w:r w:rsidRPr="00D93480">
        <w:rPr>
          <w:rFonts w:ascii="Calibri" w:hAnsi="Calibri"/>
          <w:b/>
          <w:sz w:val="36"/>
        </w:rPr>
        <w:t xml:space="preserve"> </w:t>
      </w:r>
      <w:r w:rsidRPr="00A652BA">
        <w:rPr>
          <w:rFonts w:ascii="Calibri" w:hAnsi="Calibri"/>
          <w:b/>
          <w:sz w:val="28"/>
        </w:rPr>
        <w:t xml:space="preserve">Full Details of Rundown, Equipment and </w:t>
      </w:r>
      <w:r w:rsidRPr="00A652BA">
        <w:rPr>
          <w:rFonts w:ascii="Calibri" w:hAnsi="Calibri"/>
          <w:b/>
          <w:sz w:val="28"/>
          <w:lang w:eastAsia="zh-HK"/>
        </w:rPr>
        <w:t>Description for Activity</w:t>
      </w:r>
    </w:p>
    <w:p w:rsidR="00A652BA" w:rsidRDefault="00A652BA" w:rsidP="00D019EE">
      <w:pPr>
        <w:pStyle w:val="ColorfulList-Accent1"/>
        <w:adjustRightInd w:val="0"/>
        <w:snapToGrid w:val="0"/>
        <w:spacing w:line="240" w:lineRule="atLeast"/>
        <w:ind w:left="0"/>
        <w:rPr>
          <w:rFonts w:eastAsia="PMingLiU"/>
          <w:sz w:val="22"/>
          <w:lang w:eastAsia="zh-HK"/>
        </w:rPr>
      </w:pPr>
    </w:p>
    <w:p w:rsidR="00D019EE" w:rsidRPr="00C07C91" w:rsidRDefault="00D019EE" w:rsidP="00D019EE">
      <w:pPr>
        <w:pStyle w:val="ColorfulList-Accent1"/>
        <w:adjustRightInd w:val="0"/>
        <w:snapToGrid w:val="0"/>
        <w:spacing w:line="240" w:lineRule="atLeast"/>
        <w:ind w:left="0"/>
        <w:rPr>
          <w:rFonts w:eastAsia="PMingLiU"/>
          <w:sz w:val="22"/>
          <w:lang w:eastAsia="zh-HK"/>
        </w:rPr>
      </w:pP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982"/>
        <w:gridCol w:w="1567"/>
        <w:gridCol w:w="6805"/>
      </w:tblGrid>
      <w:tr w:rsidR="00A652BA" w:rsidRPr="00D93480" w:rsidTr="00F31839">
        <w:trPr>
          <w:trHeight w:val="983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 xml:space="preserve">Starting time 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>Ending</w:t>
            </w:r>
          </w:p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 xml:space="preserve">time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 xml:space="preserve">Equipment </w:t>
            </w:r>
          </w:p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0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0"/>
                <w:szCs w:val="18"/>
                <w:lang w:eastAsia="zh-HK"/>
              </w:rPr>
              <w:t xml:space="preserve">(with Code and requested amount) </w:t>
            </w:r>
          </w:p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0"/>
                <w:szCs w:val="18"/>
                <w:lang w:eastAsia="zh-HK"/>
              </w:rPr>
              <w:t>e.g.: H3 (1), M1(2)</w:t>
            </w:r>
          </w:p>
        </w:tc>
        <w:tc>
          <w:tcPr>
            <w:tcW w:w="3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D93480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 xml:space="preserve">Name and full description of activity, activity rundown, and method of implementation </w:t>
            </w:r>
          </w:p>
        </w:tc>
      </w:tr>
      <w:tr w:rsidR="00A652BA" w:rsidRPr="00D93480" w:rsidTr="00F31839">
        <w:tblPrEx>
          <w:tblLook w:val="00A0" w:firstRow="1" w:lastRow="0" w:firstColumn="1" w:lastColumn="0" w:noHBand="0" w:noVBand="0"/>
        </w:tblPrEx>
        <w:trPr>
          <w:trHeight w:val="411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bookmarkStart w:id="1" w:name="_Hlk264819642"/>
            <w:bookmarkStart w:id="2" w:name="_Hlk264819593"/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750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3257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504DB1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>
              <w:rPr>
                <w:rFonts w:ascii="Calibri" w:hAnsi="Calibri"/>
                <w:sz w:val="22"/>
                <w:szCs w:val="18"/>
                <w:lang w:eastAsia="zh-HK"/>
              </w:rPr>
              <w:t>Set-</w:t>
            </w:r>
            <w:r w:rsidR="00A652BA" w:rsidRPr="00A652BA">
              <w:rPr>
                <w:rFonts w:ascii="Calibri" w:hAnsi="Calibri"/>
                <w:sz w:val="22"/>
                <w:szCs w:val="18"/>
                <w:lang w:eastAsia="zh-HK"/>
              </w:rPr>
              <w:t xml:space="preserve">up </w:t>
            </w:r>
          </w:p>
        </w:tc>
      </w:tr>
      <w:tr w:rsidR="00A652BA" w:rsidRPr="00D93480" w:rsidTr="00F31839">
        <w:tblPrEx>
          <w:tblLook w:val="00A0" w:firstRow="1" w:lastRow="0" w:firstColumn="1" w:lastColumn="0" w:noHBand="0" w:noVBand="0"/>
        </w:tblPrEx>
        <w:trPr>
          <w:trHeight w:val="10040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750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3257" w:type="pct"/>
            <w:tcBorders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</w:tr>
      <w:tr w:rsidR="00A652BA" w:rsidRPr="00D93480" w:rsidTr="00F31839">
        <w:tblPrEx>
          <w:tblLook w:val="00A0" w:firstRow="1" w:lastRow="0" w:firstColumn="1" w:lastColumn="0" w:noHBand="0" w:noVBand="0"/>
        </w:tblPrEx>
        <w:trPr>
          <w:trHeight w:val="453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</w:p>
        </w:tc>
        <w:tc>
          <w:tcPr>
            <w:tcW w:w="32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2BA" w:rsidRPr="00D93480" w:rsidRDefault="00A652BA" w:rsidP="00C02A4E">
            <w:pPr>
              <w:adjustRightInd w:val="0"/>
              <w:snapToGrid w:val="0"/>
              <w:spacing w:line="240" w:lineRule="atLeast"/>
              <w:rPr>
                <w:rFonts w:ascii="Calibri" w:hAnsi="Calibri"/>
                <w:sz w:val="22"/>
                <w:szCs w:val="18"/>
                <w:lang w:eastAsia="zh-HK"/>
              </w:rPr>
            </w:pPr>
            <w:r w:rsidRPr="00D93480">
              <w:rPr>
                <w:rFonts w:ascii="Calibri" w:hAnsi="Calibri"/>
                <w:sz w:val="22"/>
                <w:szCs w:val="18"/>
                <w:lang w:eastAsia="zh-HK"/>
              </w:rPr>
              <w:t>reinstate venue</w:t>
            </w:r>
          </w:p>
        </w:tc>
      </w:tr>
      <w:bookmarkEnd w:id="1"/>
      <w:bookmarkEnd w:id="2"/>
    </w:tbl>
    <w:p w:rsidR="0002493C" w:rsidRPr="00FE4BD9" w:rsidRDefault="0002493C" w:rsidP="00EB687B">
      <w:pPr>
        <w:rPr>
          <w:rFonts w:ascii="Calibri" w:hAnsi="Calibri"/>
        </w:rPr>
      </w:pPr>
    </w:p>
    <w:sectPr w:rsidR="0002493C" w:rsidRPr="00FE4BD9" w:rsidSect="008D7168">
      <w:headerReference w:type="default" r:id="rId11"/>
      <w:footerReference w:type="default" r:id="rId12"/>
      <w:pgSz w:w="11906" w:h="16838"/>
      <w:pgMar w:top="851" w:right="851" w:bottom="851" w:left="851" w:header="851" w:footer="5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FB" w:rsidRDefault="008D38FB">
      <w:r>
        <w:separator/>
      </w:r>
    </w:p>
  </w:endnote>
  <w:endnote w:type="continuationSeparator" w:id="0">
    <w:p w:rsidR="008D38FB" w:rsidRDefault="008D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10260"/>
    </w:tblGrid>
    <w:tr w:rsidR="008D7168" w:rsidRPr="00C74EAA" w:rsidTr="005120D5">
      <w:tc>
        <w:tcPr>
          <w:tcW w:w="10260" w:type="dxa"/>
          <w:tcBorders>
            <w:top w:val="nil"/>
            <w:left w:val="nil"/>
            <w:bottom w:val="single" w:sz="18" w:space="0" w:color="1F497D"/>
            <w:right w:val="nil"/>
          </w:tcBorders>
          <w:shd w:val="clear" w:color="auto" w:fill="FFFFFF"/>
        </w:tcPr>
        <w:p w:rsidR="008D7168" w:rsidRPr="00CA0915" w:rsidRDefault="008D7168" w:rsidP="005120D5">
          <w:pPr>
            <w:pStyle w:val="Footer"/>
            <w:jc w:val="center"/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</w:pPr>
          <w:r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>LG5313, LG5 Student Amenities, Hong Kong University of Science and Technology, Clear Water Bay, Kowloon, Hong Kong</w:t>
          </w:r>
        </w:p>
      </w:tc>
    </w:tr>
    <w:tr w:rsidR="008D7168" w:rsidRPr="00C74EAA" w:rsidTr="005120D5">
      <w:tc>
        <w:tcPr>
          <w:tcW w:w="10260" w:type="dxa"/>
          <w:tcBorders>
            <w:top w:val="single" w:sz="18" w:space="0" w:color="1F497D"/>
            <w:left w:val="nil"/>
            <w:bottom w:val="nil"/>
            <w:right w:val="nil"/>
          </w:tcBorders>
          <w:shd w:val="clear" w:color="auto" w:fill="FFFFFF"/>
        </w:tcPr>
        <w:p w:rsidR="008D7168" w:rsidRPr="00CA0915" w:rsidRDefault="008D7168" w:rsidP="005120D5">
          <w:pPr>
            <w:pStyle w:val="Footer"/>
            <w:jc w:val="center"/>
            <w:rPr>
              <w:rFonts w:ascii="Cambria" w:hAnsi="Cambria"/>
              <w:bCs/>
              <w:color w:val="000000"/>
              <w:lang w:val="en-US" w:eastAsia="zh-TW"/>
            </w:rPr>
          </w:pPr>
          <w:r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>Tel 2335 1732</w:t>
          </w:r>
          <w:r w:rsidRPr="00CA0915">
            <w:rPr>
              <w:rFonts w:ascii="PMingLiU" w:hAnsi="PMingLiU" w:hint="eastAsia"/>
              <w:b/>
              <w:bCs/>
              <w:color w:val="000000"/>
              <w:sz w:val="16"/>
              <w:szCs w:val="22"/>
              <w:lang w:val="en-US" w:eastAsia="zh-TW"/>
            </w:rPr>
            <w:t>˙</w:t>
          </w:r>
          <w:r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>Fax 2335</w:t>
          </w:r>
          <w:r w:rsidR="00C74EAA"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 xml:space="preserve"> </w:t>
          </w:r>
          <w:r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>1728</w:t>
          </w:r>
          <w:r w:rsidRPr="00CA0915">
            <w:rPr>
              <w:rFonts w:ascii="PMingLiU" w:hAnsi="PMingLiU" w:hint="eastAsia"/>
              <w:b/>
              <w:bCs/>
              <w:color w:val="000000"/>
              <w:sz w:val="16"/>
              <w:szCs w:val="22"/>
              <w:lang w:val="en-US" w:eastAsia="zh-TW"/>
            </w:rPr>
            <w:t>˙</w:t>
          </w:r>
          <w:hyperlink r:id="rId1" w:history="1">
            <w:r w:rsidRPr="00CA0915">
              <w:rPr>
                <w:rFonts w:ascii="Arial" w:hAnsi="Arial"/>
                <w:bCs/>
                <w:color w:val="000000"/>
                <w:sz w:val="16"/>
                <w:szCs w:val="22"/>
                <w:lang w:val="en-US" w:eastAsia="zh-TW"/>
              </w:rPr>
              <w:t>su_union@connect.ust.hk</w:t>
            </w:r>
          </w:hyperlink>
          <w:r w:rsidRPr="00CA0915">
            <w:rPr>
              <w:rFonts w:ascii="PMingLiU" w:hAnsi="PMingLiU" w:hint="eastAsia"/>
              <w:b/>
              <w:bCs/>
              <w:color w:val="000000"/>
              <w:sz w:val="16"/>
              <w:szCs w:val="22"/>
              <w:lang w:val="en-US" w:eastAsia="zh-TW"/>
            </w:rPr>
            <w:t>˙</w:t>
          </w:r>
          <w:r w:rsidRPr="00CA0915">
            <w:rPr>
              <w:rFonts w:ascii="Arial" w:hAnsi="Arial"/>
              <w:bCs/>
              <w:color w:val="000000"/>
              <w:sz w:val="16"/>
              <w:szCs w:val="22"/>
              <w:lang w:val="en-US" w:eastAsia="zh-TW"/>
            </w:rPr>
            <w:t>su.ust.hk</w:t>
          </w:r>
        </w:p>
      </w:tc>
    </w:tr>
  </w:tbl>
  <w:p w:rsidR="008D7168" w:rsidRPr="008D7168" w:rsidRDefault="008D7168" w:rsidP="008D71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FB" w:rsidRDefault="008D38FB">
      <w:r>
        <w:separator/>
      </w:r>
    </w:p>
  </w:footnote>
  <w:footnote w:type="continuationSeparator" w:id="0">
    <w:p w:rsidR="008D38FB" w:rsidRDefault="008D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68" w:rsidRDefault="00C02B45">
    <w:pPr>
      <w:pStyle w:val="Header"/>
    </w:pPr>
    <w:r>
      <w:rPr>
        <w:noProof/>
        <w:lang w:val="en-US"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-359410</wp:posOffset>
          </wp:positionH>
          <wp:positionV relativeFrom="margin">
            <wp:posOffset>-409575</wp:posOffset>
          </wp:positionV>
          <wp:extent cx="7561580" cy="1000760"/>
          <wp:effectExtent l="0" t="0" r="1270" b="8890"/>
          <wp:wrapSquare wrapText="bothSides"/>
          <wp:docPr id="3" name="Picture 3" descr="ATT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0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D87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FE2BEC"/>
    <w:multiLevelType w:val="hybridMultilevel"/>
    <w:tmpl w:val="9D881AB4"/>
    <w:lvl w:ilvl="0" w:tplc="4D88AF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sz w:val="20"/>
      </w:rPr>
    </w:lvl>
    <w:lvl w:ilvl="1" w:tplc="DF88F9D6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F0C1F4D"/>
    <w:multiLevelType w:val="hybridMultilevel"/>
    <w:tmpl w:val="28A2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E39B2"/>
    <w:multiLevelType w:val="hybridMultilevel"/>
    <w:tmpl w:val="720CC5A0"/>
    <w:lvl w:ilvl="0" w:tplc="8FC269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91F06"/>
    <w:multiLevelType w:val="hybridMultilevel"/>
    <w:tmpl w:val="CF70820E"/>
    <w:lvl w:ilvl="0" w:tplc="D576A3C0">
      <w:start w:val="1"/>
      <w:numFmt w:val="bullet"/>
      <w:lvlText w:val="․"/>
      <w:lvlJc w:val="left"/>
      <w:pPr>
        <w:tabs>
          <w:tab w:val="num" w:pos="284"/>
        </w:tabs>
        <w:ind w:left="284" w:hanging="284"/>
      </w:pPr>
      <w:rPr>
        <w:rFonts w:ascii="PMingLiU" w:eastAsia="PMingLiU" w:hAnsi="PMingLiU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8F31FBD"/>
    <w:multiLevelType w:val="multilevel"/>
    <w:tmpl w:val="371EDA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5693751"/>
    <w:multiLevelType w:val="hybridMultilevel"/>
    <w:tmpl w:val="971ED2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BE33D83"/>
    <w:multiLevelType w:val="hybridMultilevel"/>
    <w:tmpl w:val="6422F348"/>
    <w:lvl w:ilvl="0" w:tplc="D576A3C0">
      <w:start w:val="1"/>
      <w:numFmt w:val="bullet"/>
      <w:lvlText w:val="․"/>
      <w:lvlJc w:val="left"/>
      <w:pPr>
        <w:tabs>
          <w:tab w:val="num" w:pos="284"/>
        </w:tabs>
        <w:ind w:left="284" w:hanging="284"/>
      </w:pPr>
      <w:rPr>
        <w:rFonts w:ascii="PMingLiU" w:eastAsia="PMingLiU" w:hAnsi="PMingLiU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F1842DE"/>
    <w:multiLevelType w:val="hybridMultilevel"/>
    <w:tmpl w:val="191CA49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D8704C4"/>
    <w:multiLevelType w:val="hybridMultilevel"/>
    <w:tmpl w:val="EA28AD0E"/>
    <w:lvl w:ilvl="0" w:tplc="EA0E9C62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E1"/>
    <w:rsid w:val="0000148B"/>
    <w:rsid w:val="0002493C"/>
    <w:rsid w:val="000E5B55"/>
    <w:rsid w:val="000E7FD5"/>
    <w:rsid w:val="001003C6"/>
    <w:rsid w:val="001322B6"/>
    <w:rsid w:val="0013287A"/>
    <w:rsid w:val="00195ECD"/>
    <w:rsid w:val="001A42E1"/>
    <w:rsid w:val="001B2440"/>
    <w:rsid w:val="001D5B4F"/>
    <w:rsid w:val="001F3182"/>
    <w:rsid w:val="001F58B9"/>
    <w:rsid w:val="002175D0"/>
    <w:rsid w:val="0022677C"/>
    <w:rsid w:val="00234067"/>
    <w:rsid w:val="002855C7"/>
    <w:rsid w:val="002F6595"/>
    <w:rsid w:val="00312C1C"/>
    <w:rsid w:val="0036094E"/>
    <w:rsid w:val="00363E0D"/>
    <w:rsid w:val="00367AE3"/>
    <w:rsid w:val="003746C3"/>
    <w:rsid w:val="003B38B3"/>
    <w:rsid w:val="0044360C"/>
    <w:rsid w:val="00455BC7"/>
    <w:rsid w:val="004776C0"/>
    <w:rsid w:val="004D4D23"/>
    <w:rsid w:val="00504DB1"/>
    <w:rsid w:val="005120D5"/>
    <w:rsid w:val="0054259E"/>
    <w:rsid w:val="00546F1E"/>
    <w:rsid w:val="00594621"/>
    <w:rsid w:val="005B1F78"/>
    <w:rsid w:val="005C1181"/>
    <w:rsid w:val="00647AA5"/>
    <w:rsid w:val="00663714"/>
    <w:rsid w:val="00665027"/>
    <w:rsid w:val="0067405E"/>
    <w:rsid w:val="0069135F"/>
    <w:rsid w:val="006A02BA"/>
    <w:rsid w:val="006F6F82"/>
    <w:rsid w:val="007125BD"/>
    <w:rsid w:val="00741D85"/>
    <w:rsid w:val="00794258"/>
    <w:rsid w:val="007977B8"/>
    <w:rsid w:val="007C401A"/>
    <w:rsid w:val="007F3752"/>
    <w:rsid w:val="00804185"/>
    <w:rsid w:val="00861DCE"/>
    <w:rsid w:val="00886129"/>
    <w:rsid w:val="008C174D"/>
    <w:rsid w:val="008C3CD5"/>
    <w:rsid w:val="008D38FB"/>
    <w:rsid w:val="008D7168"/>
    <w:rsid w:val="008D7B6C"/>
    <w:rsid w:val="008F2E4F"/>
    <w:rsid w:val="00911869"/>
    <w:rsid w:val="00974199"/>
    <w:rsid w:val="00974709"/>
    <w:rsid w:val="009B40AF"/>
    <w:rsid w:val="009C3EAC"/>
    <w:rsid w:val="00A4563E"/>
    <w:rsid w:val="00A61538"/>
    <w:rsid w:val="00A61DE0"/>
    <w:rsid w:val="00A652BA"/>
    <w:rsid w:val="00AD28A8"/>
    <w:rsid w:val="00B050B5"/>
    <w:rsid w:val="00B26950"/>
    <w:rsid w:val="00B32238"/>
    <w:rsid w:val="00B356DF"/>
    <w:rsid w:val="00B57F0C"/>
    <w:rsid w:val="00B6691E"/>
    <w:rsid w:val="00B93373"/>
    <w:rsid w:val="00BC6DA3"/>
    <w:rsid w:val="00BF6B86"/>
    <w:rsid w:val="00C02A4E"/>
    <w:rsid w:val="00C02B45"/>
    <w:rsid w:val="00C144B4"/>
    <w:rsid w:val="00C33540"/>
    <w:rsid w:val="00C74EAA"/>
    <w:rsid w:val="00C90370"/>
    <w:rsid w:val="00CA0915"/>
    <w:rsid w:val="00CF0F9F"/>
    <w:rsid w:val="00D019EE"/>
    <w:rsid w:val="00D14D5A"/>
    <w:rsid w:val="00D14DEA"/>
    <w:rsid w:val="00D27689"/>
    <w:rsid w:val="00D51B97"/>
    <w:rsid w:val="00D923F5"/>
    <w:rsid w:val="00D93480"/>
    <w:rsid w:val="00DA5E01"/>
    <w:rsid w:val="00DD164D"/>
    <w:rsid w:val="00DD652D"/>
    <w:rsid w:val="00DF1D34"/>
    <w:rsid w:val="00E432D4"/>
    <w:rsid w:val="00E72C88"/>
    <w:rsid w:val="00E97354"/>
    <w:rsid w:val="00EA367B"/>
    <w:rsid w:val="00EB687B"/>
    <w:rsid w:val="00EB75BD"/>
    <w:rsid w:val="00EE662A"/>
    <w:rsid w:val="00F14826"/>
    <w:rsid w:val="00F14EFA"/>
    <w:rsid w:val="00F2270C"/>
    <w:rsid w:val="00F3097F"/>
    <w:rsid w:val="00F31839"/>
    <w:rsid w:val="00F65D94"/>
    <w:rsid w:val="00F91F1E"/>
    <w:rsid w:val="00FB3437"/>
    <w:rsid w:val="00FC110F"/>
    <w:rsid w:val="00FC527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A42E1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1A42E1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1A42E1"/>
    <w:rPr>
      <w:vertAlign w:val="superscript"/>
    </w:rPr>
  </w:style>
  <w:style w:type="table" w:styleId="TableGrid">
    <w:name w:val="Table Grid"/>
    <w:basedOn w:val="TableNormal"/>
    <w:rsid w:val="001A42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C401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7C401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D7168"/>
    <w:rPr>
      <w:kern w:val="2"/>
    </w:rPr>
  </w:style>
  <w:style w:type="paragraph" w:styleId="BalloonText">
    <w:name w:val="Balloon Text"/>
    <w:basedOn w:val="Normal"/>
    <w:link w:val="BalloonTextChar"/>
    <w:rsid w:val="008D7168"/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D7168"/>
    <w:rPr>
      <w:rFonts w:ascii="Cambria" w:eastAsia="PMingLiU" w:hAnsi="Cambria" w:cs="Times New Roman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sid w:val="008D7168"/>
    <w:rPr>
      <w:kern w:val="2"/>
    </w:rPr>
  </w:style>
  <w:style w:type="character" w:styleId="Hyperlink">
    <w:name w:val="Hyperlink"/>
    <w:rsid w:val="008D7168"/>
    <w:rPr>
      <w:color w:val="0000FF"/>
      <w:u w:val="single"/>
    </w:rPr>
  </w:style>
  <w:style w:type="table" w:styleId="ColorfulList-Accent2">
    <w:name w:val="Colorful List Accent 2"/>
    <w:basedOn w:val="TableNormal"/>
    <w:uiPriority w:val="68"/>
    <w:rsid w:val="00C74EA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Default">
    <w:name w:val="Default"/>
    <w:rsid w:val="004D4D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lorfulList-Accent1">
    <w:name w:val="Colorful List Accent 1"/>
    <w:basedOn w:val="Normal"/>
    <w:qFormat/>
    <w:rsid w:val="00EB687B"/>
    <w:pPr>
      <w:widowControl/>
      <w:ind w:left="720"/>
      <w:contextualSpacing/>
    </w:pPr>
    <w:rPr>
      <w:rFonts w:ascii="Calibri" w:eastAsia="Calibri" w:hAnsi="Calibri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A42E1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1A42E1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1A42E1"/>
    <w:rPr>
      <w:vertAlign w:val="superscript"/>
    </w:rPr>
  </w:style>
  <w:style w:type="table" w:styleId="TableGrid">
    <w:name w:val="Table Grid"/>
    <w:basedOn w:val="TableNormal"/>
    <w:rsid w:val="001A42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C401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7C401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8D7168"/>
    <w:rPr>
      <w:kern w:val="2"/>
    </w:rPr>
  </w:style>
  <w:style w:type="paragraph" w:styleId="BalloonText">
    <w:name w:val="Balloon Text"/>
    <w:basedOn w:val="Normal"/>
    <w:link w:val="BalloonTextChar"/>
    <w:rsid w:val="008D7168"/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D7168"/>
    <w:rPr>
      <w:rFonts w:ascii="Cambria" w:eastAsia="PMingLiU" w:hAnsi="Cambria" w:cs="Times New Roman"/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sid w:val="008D7168"/>
    <w:rPr>
      <w:kern w:val="2"/>
    </w:rPr>
  </w:style>
  <w:style w:type="character" w:styleId="Hyperlink">
    <w:name w:val="Hyperlink"/>
    <w:rsid w:val="008D7168"/>
    <w:rPr>
      <w:color w:val="0000FF"/>
      <w:u w:val="single"/>
    </w:rPr>
  </w:style>
  <w:style w:type="table" w:styleId="ColorfulList-Accent2">
    <w:name w:val="Colorful List Accent 2"/>
    <w:basedOn w:val="TableNormal"/>
    <w:uiPriority w:val="68"/>
    <w:rsid w:val="00C74EAA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Default">
    <w:name w:val="Default"/>
    <w:rsid w:val="004D4D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lorfulList-Accent1">
    <w:name w:val="Colorful List Accent 1"/>
    <w:basedOn w:val="Normal"/>
    <w:qFormat/>
    <w:rsid w:val="00EB687B"/>
    <w:pPr>
      <w:widowControl/>
      <w:ind w:left="720"/>
      <w:contextualSpacing/>
    </w:pPr>
    <w:rPr>
      <w:rFonts w:ascii="Calibri" w:eastAsia="Calibri" w:hAnsi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_union@connect.ust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Helix System (HK) Limited</vt:lpstr>
    </vt:vector>
  </TitlesOfParts>
  <Company/>
  <LinksUpToDate>false</LinksUpToDate>
  <CharactersWithSpaces>2441</CharactersWithSpaces>
  <SharedDoc>false</SharedDoc>
  <HLinks>
    <vt:vector size="6" baseType="variant">
      <vt:variant>
        <vt:i4>7667768</vt:i4>
      </vt:variant>
      <vt:variant>
        <vt:i4>0</vt:i4>
      </vt:variant>
      <vt:variant>
        <vt:i4>0</vt:i4>
      </vt:variant>
      <vt:variant>
        <vt:i4>5</vt:i4>
      </vt:variant>
      <vt:variant>
        <vt:lpwstr>mailto:su_union@connect.ust.hk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2017-05-25T05:41:00Z</cp:lastPrinted>
  <dcterms:created xsi:type="dcterms:W3CDTF">2017-07-20T10:39:00Z</dcterms:created>
  <dcterms:modified xsi:type="dcterms:W3CDTF">2017-07-20T10:39:00Z</dcterms:modified>
</cp:coreProperties>
</file>